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365788" w:rsidRDefault="00E5140D" w:rsidP="001050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3B2D" w:rsidRPr="00C93B2D" w:rsidRDefault="00C93B2D" w:rsidP="00C93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B2D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CF7327">
        <w:rPr>
          <w:rFonts w:ascii="Times New Roman" w:hAnsi="Times New Roman" w:cs="Times New Roman"/>
          <w:sz w:val="28"/>
          <w:szCs w:val="28"/>
        </w:rPr>
        <w:t>изменения</w:t>
      </w:r>
      <w:r w:rsidR="00412EF5">
        <w:rPr>
          <w:rFonts w:ascii="Times New Roman" w:hAnsi="Times New Roman" w:cs="Times New Roman"/>
          <w:sz w:val="28"/>
          <w:szCs w:val="28"/>
        </w:rPr>
        <w:t xml:space="preserve"> </w:t>
      </w:r>
      <w:r w:rsidR="00514D5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14D5A" w:rsidRPr="00514D5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="00514D5A" w:rsidRPr="00514D5A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Еврейской автономной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проводиться, утвержденный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514D5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губернатора Е</w:t>
      </w:r>
      <w:r w:rsidRPr="00C93B2D">
        <w:rPr>
          <w:rFonts w:ascii="Times New Roman" w:hAnsi="Times New Roman" w:cs="Times New Roman"/>
          <w:sz w:val="28"/>
          <w:szCs w:val="28"/>
        </w:rPr>
        <w:t>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93B2D">
        <w:rPr>
          <w:rFonts w:ascii="Times New Roman" w:hAnsi="Times New Roman" w:cs="Times New Roman"/>
          <w:sz w:val="28"/>
          <w:szCs w:val="28"/>
        </w:rPr>
        <w:t xml:space="preserve">т 28.06.2013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3B2D">
        <w:rPr>
          <w:rFonts w:ascii="Times New Roman" w:hAnsi="Times New Roman" w:cs="Times New Roman"/>
          <w:sz w:val="28"/>
          <w:szCs w:val="28"/>
        </w:rPr>
        <w:t xml:space="preserve"> 178</w:t>
      </w:r>
    </w:p>
    <w:p w:rsidR="00C93B2D" w:rsidRDefault="00C93B2D" w:rsidP="00C93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772" w:rsidRPr="00C93B2D" w:rsidRDefault="001E6772" w:rsidP="00C93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327" w:rsidRDefault="00C93B2D" w:rsidP="00CF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2D">
        <w:rPr>
          <w:rFonts w:ascii="Times New Roman" w:hAnsi="Times New Roman" w:cs="Times New Roman"/>
          <w:sz w:val="28"/>
          <w:szCs w:val="28"/>
        </w:rPr>
        <w:t>1.</w:t>
      </w:r>
      <w:r w:rsidR="00514D5A">
        <w:t> </w:t>
      </w:r>
      <w:proofErr w:type="gramStart"/>
      <w:r w:rsidRPr="00C93B2D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C93B2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C93B2D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Еврейской автономной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проводиться, утвержденный постановлением</w:t>
      </w:r>
      <w:r w:rsidR="00514D5A" w:rsidRPr="00514D5A">
        <w:rPr>
          <w:rFonts w:ascii="Times New Roman" w:hAnsi="Times New Roman" w:cs="Times New Roman"/>
          <w:sz w:val="28"/>
          <w:szCs w:val="28"/>
        </w:rPr>
        <w:t xml:space="preserve"> </w:t>
      </w:r>
      <w:r w:rsidR="004A7053">
        <w:rPr>
          <w:rFonts w:ascii="Times New Roman" w:hAnsi="Times New Roman" w:cs="Times New Roman"/>
          <w:sz w:val="28"/>
          <w:szCs w:val="28"/>
        </w:rPr>
        <w:t xml:space="preserve">губернатора Еврейской автономной области </w:t>
      </w:r>
      <w:r w:rsidR="00514D5A" w:rsidRPr="00514D5A">
        <w:rPr>
          <w:rFonts w:ascii="Times New Roman" w:hAnsi="Times New Roman" w:cs="Times New Roman"/>
          <w:sz w:val="28"/>
          <w:szCs w:val="28"/>
        </w:rPr>
        <w:t xml:space="preserve">от 28.06.2013 </w:t>
      </w:r>
      <w:r w:rsidR="00514D5A">
        <w:rPr>
          <w:rFonts w:ascii="Times New Roman" w:hAnsi="Times New Roman" w:cs="Times New Roman"/>
          <w:sz w:val="28"/>
          <w:szCs w:val="28"/>
        </w:rPr>
        <w:t>№</w:t>
      </w:r>
      <w:r w:rsidR="00514D5A" w:rsidRPr="00514D5A">
        <w:rPr>
          <w:rFonts w:ascii="Times New Roman" w:hAnsi="Times New Roman" w:cs="Times New Roman"/>
          <w:sz w:val="28"/>
          <w:szCs w:val="28"/>
        </w:rPr>
        <w:t xml:space="preserve"> 178</w:t>
      </w:r>
      <w:r w:rsidR="001D17E1">
        <w:rPr>
          <w:rFonts w:ascii="Times New Roman" w:hAnsi="Times New Roman" w:cs="Times New Roman"/>
          <w:sz w:val="28"/>
          <w:szCs w:val="28"/>
        </w:rPr>
        <w:t xml:space="preserve"> </w:t>
      </w:r>
      <w:r w:rsidR="00514D5A" w:rsidRPr="00514D5A">
        <w:rPr>
          <w:rFonts w:ascii="Times New Roman" w:hAnsi="Times New Roman" w:cs="Times New Roman"/>
          <w:sz w:val="28"/>
          <w:szCs w:val="28"/>
        </w:rPr>
        <w:t>«О должностях государственной гражданской службы Еврейской автономной области, при назначении на которые конкурс может не проводиться»</w:t>
      </w:r>
      <w:r w:rsidR="00514D5A">
        <w:rPr>
          <w:rFonts w:ascii="Times New Roman" w:hAnsi="Times New Roman" w:cs="Times New Roman"/>
          <w:sz w:val="28"/>
          <w:szCs w:val="28"/>
        </w:rPr>
        <w:t>, следующ</w:t>
      </w:r>
      <w:r w:rsidR="00412EF5">
        <w:rPr>
          <w:rFonts w:ascii="Times New Roman" w:hAnsi="Times New Roman" w:cs="Times New Roman"/>
          <w:sz w:val="28"/>
          <w:szCs w:val="28"/>
        </w:rPr>
        <w:t>ее</w:t>
      </w:r>
      <w:r w:rsidRPr="00C93B2D">
        <w:rPr>
          <w:rFonts w:ascii="Times New Roman" w:hAnsi="Times New Roman" w:cs="Times New Roman"/>
          <w:sz w:val="28"/>
          <w:szCs w:val="28"/>
        </w:rPr>
        <w:t xml:space="preserve"> </w:t>
      </w:r>
      <w:r w:rsidR="00CF7327">
        <w:rPr>
          <w:rFonts w:ascii="Times New Roman" w:hAnsi="Times New Roman" w:cs="Times New Roman"/>
          <w:sz w:val="28"/>
          <w:szCs w:val="28"/>
        </w:rPr>
        <w:t>изменение</w:t>
      </w:r>
      <w:r w:rsidRPr="00C93B2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81777" w:rsidRDefault="00C93B2D" w:rsidP="00B81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2D">
        <w:rPr>
          <w:rFonts w:ascii="Times New Roman" w:hAnsi="Times New Roman" w:cs="Times New Roman"/>
          <w:sz w:val="28"/>
          <w:szCs w:val="28"/>
        </w:rPr>
        <w:t xml:space="preserve">- </w:t>
      </w:r>
      <w:r w:rsidR="00B81777">
        <w:rPr>
          <w:rFonts w:ascii="Times New Roman" w:hAnsi="Times New Roman" w:cs="Times New Roman"/>
          <w:sz w:val="28"/>
          <w:szCs w:val="28"/>
        </w:rPr>
        <w:t xml:space="preserve">абзац двенадцатый </w:t>
      </w:r>
      <w:hyperlink r:id="rId9" w:history="1">
        <w:r w:rsidRPr="00127B5E">
          <w:rPr>
            <w:rFonts w:ascii="Times New Roman" w:hAnsi="Times New Roman" w:cs="Times New Roman"/>
            <w:sz w:val="28"/>
            <w:szCs w:val="28"/>
          </w:rPr>
          <w:t>раздел</w:t>
        </w:r>
      </w:hyperlink>
      <w:r w:rsidR="00B81777">
        <w:rPr>
          <w:rFonts w:ascii="Times New Roman" w:hAnsi="Times New Roman" w:cs="Times New Roman"/>
          <w:sz w:val="28"/>
          <w:szCs w:val="28"/>
        </w:rPr>
        <w:t>а</w:t>
      </w:r>
      <w:r w:rsidRPr="00C93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1722B" w:rsidRPr="00F1722B">
        <w:rPr>
          <w:rFonts w:ascii="Times New Roman" w:hAnsi="Times New Roman" w:cs="Times New Roman"/>
          <w:sz w:val="28"/>
          <w:szCs w:val="28"/>
        </w:rPr>
        <w:t xml:space="preserve">Перечень должностей государственной гражданской службы Еврейской автономной области в </w:t>
      </w:r>
      <w:proofErr w:type="gramStart"/>
      <w:r w:rsidR="00F1722B" w:rsidRPr="00F1722B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="00F1722B" w:rsidRPr="00F1722B">
        <w:rPr>
          <w:rFonts w:ascii="Times New Roman" w:hAnsi="Times New Roman" w:cs="Times New Roman"/>
          <w:sz w:val="28"/>
          <w:szCs w:val="28"/>
        </w:rPr>
        <w:t xml:space="preserve"> исполнительной власти Еврейской автономной области, формируемых правительств</w:t>
      </w:r>
      <w:r w:rsidR="00F1722B">
        <w:rPr>
          <w:rFonts w:ascii="Times New Roman" w:hAnsi="Times New Roman" w:cs="Times New Roman"/>
          <w:sz w:val="28"/>
          <w:szCs w:val="28"/>
        </w:rPr>
        <w:t>ом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81777">
        <w:rPr>
          <w:rFonts w:ascii="Times New Roman" w:hAnsi="Times New Roman" w:cs="Times New Roman"/>
          <w:sz w:val="28"/>
          <w:szCs w:val="28"/>
        </w:rPr>
        <w:t xml:space="preserve"> </w:t>
      </w:r>
      <w:r w:rsidR="00B81777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B81777">
        <w:rPr>
          <w:rFonts w:ascii="Times New Roman" w:hAnsi="Times New Roman" w:cs="Times New Roman"/>
          <w:sz w:val="28"/>
          <w:szCs w:val="28"/>
        </w:rPr>
        <w:t>:</w:t>
      </w:r>
    </w:p>
    <w:p w:rsidR="00CF7327" w:rsidRDefault="00CF7327" w:rsidP="00CF7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Pr="00C93B2D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3B2D"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отдела оказания медицинской помощи и лекарственного обеспечения </w:t>
      </w:r>
      <w:r w:rsidRPr="00C93B2D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>здравоохранения правительства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81777" w:rsidRPr="00C93B2D" w:rsidRDefault="00B81777" w:rsidP="00B81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2D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</w:t>
      </w:r>
      <w:r>
        <w:rPr>
          <w:rFonts w:ascii="Times New Roman" w:hAnsi="Times New Roman" w:cs="Times New Roman"/>
          <w:sz w:val="28"/>
          <w:szCs w:val="28"/>
        </w:rPr>
        <w:t>в силу со</w:t>
      </w:r>
      <w:r w:rsidRPr="00C93B2D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39A" w:rsidRPr="00E178F8" w:rsidRDefault="0054639A" w:rsidP="00B81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007E" w:rsidRPr="00E178F8" w:rsidRDefault="0035007E" w:rsidP="0010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07E" w:rsidRPr="00E178F8" w:rsidRDefault="0035007E" w:rsidP="0010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0DA" w:rsidRPr="00E178F8" w:rsidRDefault="00CF7327" w:rsidP="00CF7327">
      <w:pPr>
        <w:pStyle w:val="2"/>
        <w:rPr>
          <w:rFonts w:eastAsia="Times New Roman"/>
        </w:rPr>
      </w:pPr>
      <w:r>
        <w:rPr>
          <w:rFonts w:eastAsia="Times New Roman"/>
        </w:rPr>
        <w:t>Вице-губернатор области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           Д.Ф. Братыненко</w:t>
      </w:r>
    </w:p>
    <w:sectPr w:rsidR="001050DA" w:rsidRPr="00E178F8" w:rsidSect="00E178F8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1D2" w:rsidRDefault="009111D2" w:rsidP="00E178F8">
      <w:pPr>
        <w:spacing w:after="0" w:line="240" w:lineRule="auto"/>
      </w:pPr>
      <w:r>
        <w:separator/>
      </w:r>
    </w:p>
  </w:endnote>
  <w:endnote w:type="continuationSeparator" w:id="0">
    <w:p w:rsidR="009111D2" w:rsidRDefault="009111D2" w:rsidP="00E1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1D2" w:rsidRDefault="009111D2" w:rsidP="00E178F8">
      <w:pPr>
        <w:spacing w:after="0" w:line="240" w:lineRule="auto"/>
      </w:pPr>
      <w:r>
        <w:separator/>
      </w:r>
    </w:p>
  </w:footnote>
  <w:footnote w:type="continuationSeparator" w:id="0">
    <w:p w:rsidR="009111D2" w:rsidRDefault="009111D2" w:rsidP="00E17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16997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178F8" w:rsidRPr="00E178F8" w:rsidRDefault="00E178F8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178F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178F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178F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F732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178F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178F8" w:rsidRDefault="00E178F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DA"/>
    <w:rsid w:val="000D1506"/>
    <w:rsid w:val="000E4AFB"/>
    <w:rsid w:val="000E759F"/>
    <w:rsid w:val="000F0160"/>
    <w:rsid w:val="001050DA"/>
    <w:rsid w:val="00121BBC"/>
    <w:rsid w:val="00127B5E"/>
    <w:rsid w:val="00182432"/>
    <w:rsid w:val="001872FA"/>
    <w:rsid w:val="001A6AF5"/>
    <w:rsid w:val="001D17E1"/>
    <w:rsid w:val="001E6772"/>
    <w:rsid w:val="00265421"/>
    <w:rsid w:val="002D4949"/>
    <w:rsid w:val="003118A8"/>
    <w:rsid w:val="003429FB"/>
    <w:rsid w:val="0035007E"/>
    <w:rsid w:val="00365788"/>
    <w:rsid w:val="00412EF5"/>
    <w:rsid w:val="0042143F"/>
    <w:rsid w:val="00494F07"/>
    <w:rsid w:val="004A5ABA"/>
    <w:rsid w:val="004A7053"/>
    <w:rsid w:val="004C11E2"/>
    <w:rsid w:val="00506E07"/>
    <w:rsid w:val="00514D5A"/>
    <w:rsid w:val="0054639A"/>
    <w:rsid w:val="005826C0"/>
    <w:rsid w:val="005E263D"/>
    <w:rsid w:val="00643D78"/>
    <w:rsid w:val="00710864"/>
    <w:rsid w:val="00746432"/>
    <w:rsid w:val="007545FD"/>
    <w:rsid w:val="007B553B"/>
    <w:rsid w:val="00831304"/>
    <w:rsid w:val="008B7FC3"/>
    <w:rsid w:val="009111D2"/>
    <w:rsid w:val="009172A7"/>
    <w:rsid w:val="00A34631"/>
    <w:rsid w:val="00A4082C"/>
    <w:rsid w:val="00AF6892"/>
    <w:rsid w:val="00B40D7A"/>
    <w:rsid w:val="00B81777"/>
    <w:rsid w:val="00BE4FA1"/>
    <w:rsid w:val="00C35FB9"/>
    <w:rsid w:val="00C65318"/>
    <w:rsid w:val="00C72463"/>
    <w:rsid w:val="00C93B2D"/>
    <w:rsid w:val="00CF7327"/>
    <w:rsid w:val="00D35C2F"/>
    <w:rsid w:val="00D86760"/>
    <w:rsid w:val="00E07C55"/>
    <w:rsid w:val="00E178F8"/>
    <w:rsid w:val="00E203FA"/>
    <w:rsid w:val="00E5140D"/>
    <w:rsid w:val="00EF0EE4"/>
    <w:rsid w:val="00F01D71"/>
    <w:rsid w:val="00F10C15"/>
    <w:rsid w:val="00F1722B"/>
    <w:rsid w:val="00F529F3"/>
    <w:rsid w:val="00FE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050DA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50DA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rsid w:val="001050DA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050DA"/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a5">
    <w:name w:val="Body Text Indent"/>
    <w:basedOn w:val="a"/>
    <w:link w:val="a6"/>
    <w:semiHidden/>
    <w:rsid w:val="001050D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1050DA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54639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4639A"/>
    <w:pPr>
      <w:ind w:left="720"/>
      <w:contextualSpacing/>
    </w:pPr>
  </w:style>
  <w:style w:type="paragraph" w:customStyle="1" w:styleId="ConsPlusNormal">
    <w:name w:val="ConsPlusNormal"/>
    <w:rsid w:val="005826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5826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78F8"/>
  </w:style>
  <w:style w:type="paragraph" w:styleId="ab">
    <w:name w:val="footer"/>
    <w:basedOn w:val="a"/>
    <w:link w:val="ac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78F8"/>
  </w:style>
  <w:style w:type="paragraph" w:customStyle="1" w:styleId="21">
    <w:name w:val="Îñíîâíîé òåêñò ñ îòñòóïîì 2"/>
    <w:basedOn w:val="a"/>
    <w:uiPriority w:val="99"/>
    <w:rsid w:val="00CF732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050DA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50DA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rsid w:val="001050DA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050DA"/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a5">
    <w:name w:val="Body Text Indent"/>
    <w:basedOn w:val="a"/>
    <w:link w:val="a6"/>
    <w:semiHidden/>
    <w:rsid w:val="001050D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1050DA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54639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4639A"/>
    <w:pPr>
      <w:ind w:left="720"/>
      <w:contextualSpacing/>
    </w:pPr>
  </w:style>
  <w:style w:type="paragraph" w:customStyle="1" w:styleId="ConsPlusNormal">
    <w:name w:val="ConsPlusNormal"/>
    <w:rsid w:val="005826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5826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78F8"/>
  </w:style>
  <w:style w:type="paragraph" w:styleId="ab">
    <w:name w:val="footer"/>
    <w:basedOn w:val="a"/>
    <w:link w:val="ac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78F8"/>
  </w:style>
  <w:style w:type="paragraph" w:customStyle="1" w:styleId="21">
    <w:name w:val="Îñíîâíîé òåêñò ñ îòñòóïîì 2"/>
    <w:basedOn w:val="a"/>
    <w:uiPriority w:val="99"/>
    <w:rsid w:val="00CF732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9BEA6AC583356FD587D639BB47655552E837315479E99BD7B451831FA5B33AF0B5C140F84975E80CC2F8M7WF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9BEA6AC583356FD587D639BB47655552E837315479E99BD7B451831FA5B33AF0B5C140F84975E80CC2F8M7WF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9BEA6AC583356FD587D639BB47655552E837315479E99BD7B451831FA5B33AF0B5C140F84975E80CC2FBM7W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губернатора ЕАО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gos_206-1</dc:creator>
  <cp:lastModifiedBy>Павленко Татьяна Алексеевна</cp:lastModifiedBy>
  <cp:revision>4</cp:revision>
  <dcterms:created xsi:type="dcterms:W3CDTF">2020-11-10T05:58:00Z</dcterms:created>
  <dcterms:modified xsi:type="dcterms:W3CDTF">2020-11-10T06:20:00Z</dcterms:modified>
</cp:coreProperties>
</file>